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40498" w14:textId="3BF6572E" w:rsidR="006E4D27" w:rsidRPr="001A5DA1" w:rsidRDefault="006E4D27" w:rsidP="006E4D27">
      <w:pPr>
        <w:jc w:val="center"/>
        <w:rPr>
          <w:rFonts w:asciiTheme="majorHAnsi" w:hAnsiTheme="majorHAnsi" w:cstheme="majorHAnsi"/>
          <w:b/>
        </w:rPr>
      </w:pPr>
      <w:r w:rsidRPr="001A5DA1">
        <w:rPr>
          <w:rFonts w:asciiTheme="majorHAnsi" w:hAnsiTheme="majorHAnsi" w:cstheme="majorHAnsi"/>
          <w:b/>
        </w:rPr>
        <w:t>Agreement Regarding</w:t>
      </w:r>
      <w:r w:rsidR="001A5DA1" w:rsidRPr="001A5DA1">
        <w:rPr>
          <w:rFonts w:asciiTheme="majorHAnsi" w:hAnsiTheme="majorHAnsi" w:cstheme="majorHAnsi"/>
          <w:b/>
        </w:rPr>
        <w:t xml:space="preserve"> HIV and</w:t>
      </w:r>
      <w:r w:rsidRPr="001A5DA1">
        <w:rPr>
          <w:rFonts w:asciiTheme="majorHAnsi" w:hAnsiTheme="majorHAnsi" w:cstheme="majorHAnsi"/>
          <w:b/>
        </w:rPr>
        <w:t xml:space="preserve"> Breast</w:t>
      </w:r>
      <w:r w:rsidR="001A5DA1" w:rsidRPr="001A5DA1">
        <w:rPr>
          <w:rFonts w:asciiTheme="majorHAnsi" w:hAnsiTheme="majorHAnsi" w:cstheme="majorHAnsi"/>
          <w:b/>
        </w:rPr>
        <w:t>/chest</w:t>
      </w:r>
      <w:r w:rsidRPr="001A5DA1">
        <w:rPr>
          <w:rFonts w:asciiTheme="majorHAnsi" w:hAnsiTheme="majorHAnsi" w:cstheme="majorHAnsi"/>
          <w:b/>
        </w:rPr>
        <w:t>feeding</w:t>
      </w:r>
      <w:r w:rsidR="001A5DA1" w:rsidRPr="001A5DA1">
        <w:rPr>
          <w:rFonts w:asciiTheme="majorHAnsi" w:hAnsiTheme="majorHAnsi" w:cstheme="majorHAnsi"/>
          <w:b/>
        </w:rPr>
        <w:t>*</w:t>
      </w:r>
    </w:p>
    <w:p w14:paraId="6156A14B" w14:textId="77777777" w:rsidR="005C3D81" w:rsidRPr="001A5DA1" w:rsidRDefault="005C3D81" w:rsidP="001A5DA1">
      <w:pPr>
        <w:rPr>
          <w:rFonts w:asciiTheme="majorHAnsi" w:hAnsiTheme="majorHAnsi" w:cstheme="majorHAnsi"/>
          <w:b/>
          <w:sz w:val="22"/>
          <w:szCs w:val="22"/>
        </w:rPr>
      </w:pPr>
    </w:p>
    <w:p w14:paraId="11012D9A" w14:textId="77777777" w:rsidR="006E4D27" w:rsidRPr="001A5DA1" w:rsidRDefault="006E4D27" w:rsidP="006E4D27">
      <w:pPr>
        <w:rPr>
          <w:rFonts w:asciiTheme="majorHAnsi" w:hAnsiTheme="majorHAnsi" w:cstheme="majorHAnsi"/>
          <w:sz w:val="22"/>
          <w:szCs w:val="22"/>
        </w:rPr>
      </w:pPr>
    </w:p>
    <w:tbl>
      <w:tblPr>
        <w:tblStyle w:val="GridTable1Light-Accent1"/>
        <w:tblW w:w="0" w:type="auto"/>
        <w:tblLook w:val="04A0" w:firstRow="1" w:lastRow="0" w:firstColumn="1" w:lastColumn="0" w:noHBand="0" w:noVBand="1"/>
      </w:tblPr>
      <w:tblGrid>
        <w:gridCol w:w="8725"/>
        <w:gridCol w:w="1345"/>
      </w:tblGrid>
      <w:tr w:rsidR="00436BB1" w:rsidRPr="001A5DA1" w14:paraId="46ECBFB8" w14:textId="77777777" w:rsidTr="003605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5" w:type="dxa"/>
            <w:tcBorders>
              <w:top w:val="single" w:sz="4" w:space="0" w:color="auto"/>
              <w:left w:val="single" w:sz="4" w:space="0" w:color="auto"/>
            </w:tcBorders>
          </w:tcPr>
          <w:p w14:paraId="2588B0C4" w14:textId="77777777" w:rsidR="001A5DA1" w:rsidRDefault="001A5DA1" w:rsidP="001A5DA1">
            <w:pPr>
              <w:jc w:val="center"/>
              <w:rPr>
                <w:rFonts w:asciiTheme="majorHAnsi" w:hAnsiTheme="majorHAnsi" w:cstheme="majorHAnsi"/>
                <w:b w:val="0"/>
                <w:bCs w:val="0"/>
                <w:sz w:val="22"/>
                <w:szCs w:val="22"/>
              </w:rPr>
            </w:pPr>
          </w:p>
          <w:p w14:paraId="56142D96" w14:textId="08D9C5DF" w:rsidR="00436BB1" w:rsidRPr="001A5DA1" w:rsidRDefault="00761E56" w:rsidP="001A5DA1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1A5DA1">
              <w:rPr>
                <w:rFonts w:asciiTheme="majorHAnsi" w:hAnsiTheme="majorHAnsi" w:cstheme="majorHAnsi"/>
                <w:sz w:val="22"/>
                <w:szCs w:val="22"/>
              </w:rPr>
              <w:t>Statement</w:t>
            </w:r>
          </w:p>
        </w:tc>
        <w:tc>
          <w:tcPr>
            <w:tcW w:w="1345" w:type="dxa"/>
            <w:tcBorders>
              <w:top w:val="single" w:sz="4" w:space="0" w:color="auto"/>
              <w:right w:val="single" w:sz="4" w:space="0" w:color="auto"/>
            </w:tcBorders>
          </w:tcPr>
          <w:p w14:paraId="5F25C468" w14:textId="07F214E1" w:rsidR="00436BB1" w:rsidRPr="001A5DA1" w:rsidRDefault="00761E56" w:rsidP="006778D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1A5DA1">
              <w:rPr>
                <w:rFonts w:asciiTheme="majorHAnsi" w:hAnsiTheme="majorHAnsi" w:cstheme="majorHAnsi"/>
                <w:sz w:val="22"/>
                <w:szCs w:val="22"/>
              </w:rPr>
              <w:t>Initials of Mot</w:t>
            </w:r>
            <w:r w:rsidR="001A5DA1" w:rsidRPr="001A5DA1">
              <w:rPr>
                <w:rFonts w:asciiTheme="majorHAnsi" w:hAnsiTheme="majorHAnsi" w:cstheme="majorHAnsi"/>
                <w:sz w:val="22"/>
                <w:szCs w:val="22"/>
              </w:rPr>
              <w:t>her/</w:t>
            </w:r>
            <w:r w:rsidR="001A5DA1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1A5DA1" w:rsidRPr="001A5DA1">
              <w:rPr>
                <w:rFonts w:asciiTheme="majorHAnsi" w:hAnsiTheme="majorHAnsi" w:cstheme="majorHAnsi"/>
                <w:sz w:val="22"/>
                <w:szCs w:val="22"/>
              </w:rPr>
              <w:t>Birthing Parent</w:t>
            </w:r>
          </w:p>
        </w:tc>
      </w:tr>
      <w:tr w:rsidR="0072142D" w:rsidRPr="001A5DA1" w14:paraId="5D2819BD" w14:textId="77777777" w:rsidTr="003605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5" w:type="dxa"/>
            <w:tcBorders>
              <w:left w:val="single" w:sz="4" w:space="0" w:color="auto"/>
            </w:tcBorders>
          </w:tcPr>
          <w:p w14:paraId="0117ED4C" w14:textId="1AD2BFB0" w:rsidR="0072142D" w:rsidRPr="001A5DA1" w:rsidRDefault="0072142D" w:rsidP="006778D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A5DA1">
              <w:rPr>
                <w:rFonts w:asciiTheme="majorHAnsi" w:hAnsiTheme="majorHAnsi" w:cstheme="majorHAnsi"/>
                <w:b w:val="0"/>
                <w:bCs w:val="0"/>
                <w:sz w:val="22"/>
                <w:szCs w:val="22"/>
              </w:rPr>
              <w:t xml:space="preserve">I have decided to breastfeed my baby after </w:t>
            </w:r>
            <w:r w:rsidR="00C008E8" w:rsidRPr="001A5DA1">
              <w:rPr>
                <w:rFonts w:asciiTheme="majorHAnsi" w:hAnsiTheme="majorHAnsi" w:cstheme="majorHAnsi"/>
                <w:b w:val="0"/>
                <w:bCs w:val="0"/>
                <w:sz w:val="22"/>
                <w:szCs w:val="22"/>
              </w:rPr>
              <w:t>receiving infant feeding counseling from my providers</w:t>
            </w:r>
            <w:r w:rsidR="00700B9E" w:rsidRPr="001A5DA1">
              <w:rPr>
                <w:rFonts w:asciiTheme="majorHAnsi" w:hAnsiTheme="majorHAnsi" w:cstheme="majorHAnsi"/>
                <w:b w:val="0"/>
                <w:bCs w:val="0"/>
                <w:sz w:val="22"/>
                <w:szCs w:val="22"/>
              </w:rPr>
              <w:t xml:space="preserve"> on </w:t>
            </w:r>
            <w:r w:rsidR="00AC6571" w:rsidRPr="001A5DA1">
              <w:rPr>
                <w:rFonts w:asciiTheme="majorHAnsi" w:hAnsiTheme="majorHAnsi" w:cstheme="majorHAnsi"/>
                <w:b w:val="0"/>
                <w:bCs w:val="0"/>
                <w:sz w:val="22"/>
                <w:szCs w:val="22"/>
              </w:rPr>
              <w:t>different risks for HIV transmission with different modes of infant feeding</w:t>
            </w:r>
            <w:r w:rsidR="00C008E8" w:rsidRPr="001A5DA1">
              <w:rPr>
                <w:rFonts w:asciiTheme="majorHAnsi" w:hAnsiTheme="majorHAnsi" w:cstheme="majorHAnsi"/>
                <w:b w:val="0"/>
                <w:bCs w:val="0"/>
                <w:sz w:val="22"/>
                <w:szCs w:val="22"/>
              </w:rPr>
              <w:t>.</w:t>
            </w:r>
          </w:p>
        </w:tc>
        <w:tc>
          <w:tcPr>
            <w:tcW w:w="1345" w:type="dxa"/>
            <w:tcBorders>
              <w:right w:val="single" w:sz="4" w:space="0" w:color="auto"/>
            </w:tcBorders>
          </w:tcPr>
          <w:p w14:paraId="0DF723E1" w14:textId="77777777" w:rsidR="0072142D" w:rsidRPr="001A5DA1" w:rsidRDefault="0072142D" w:rsidP="006778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E4D27" w:rsidRPr="001A5DA1" w14:paraId="7C7A7DA7" w14:textId="77777777" w:rsidTr="003605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5" w:type="dxa"/>
            <w:tcBorders>
              <w:left w:val="single" w:sz="4" w:space="0" w:color="auto"/>
            </w:tcBorders>
          </w:tcPr>
          <w:p w14:paraId="42C58698" w14:textId="77777777" w:rsidR="006E4D27" w:rsidRPr="001A5DA1" w:rsidRDefault="006E4D27" w:rsidP="006778D3">
            <w:pPr>
              <w:rPr>
                <w:rFonts w:asciiTheme="majorHAnsi" w:hAnsiTheme="majorHAnsi" w:cstheme="majorHAnsi"/>
                <w:b w:val="0"/>
                <w:bCs w:val="0"/>
                <w:sz w:val="22"/>
                <w:szCs w:val="22"/>
              </w:rPr>
            </w:pPr>
            <w:r w:rsidRPr="001A5DA1">
              <w:rPr>
                <w:rFonts w:asciiTheme="majorHAnsi" w:hAnsiTheme="majorHAnsi" w:cstheme="majorHAnsi"/>
                <w:b w:val="0"/>
                <w:bCs w:val="0"/>
                <w:sz w:val="22"/>
                <w:szCs w:val="22"/>
              </w:rPr>
              <w:t>I need to have consistently undetectable viral loads prior to delivery.</w:t>
            </w:r>
          </w:p>
        </w:tc>
        <w:tc>
          <w:tcPr>
            <w:tcW w:w="1345" w:type="dxa"/>
            <w:tcBorders>
              <w:right w:val="single" w:sz="4" w:space="0" w:color="auto"/>
            </w:tcBorders>
          </w:tcPr>
          <w:p w14:paraId="2EC952CE" w14:textId="77777777" w:rsidR="006E4D27" w:rsidRPr="001A5DA1" w:rsidRDefault="006E4D27" w:rsidP="006778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E4D27" w:rsidRPr="001A5DA1" w14:paraId="6E49D344" w14:textId="77777777" w:rsidTr="003605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5" w:type="dxa"/>
            <w:tcBorders>
              <w:left w:val="single" w:sz="4" w:space="0" w:color="auto"/>
            </w:tcBorders>
          </w:tcPr>
          <w:p w14:paraId="02336130" w14:textId="77777777" w:rsidR="006E4D27" w:rsidRPr="001A5DA1" w:rsidRDefault="006E4D27" w:rsidP="006778D3">
            <w:pPr>
              <w:rPr>
                <w:rFonts w:asciiTheme="majorHAnsi" w:hAnsiTheme="majorHAnsi" w:cstheme="majorHAnsi"/>
                <w:b w:val="0"/>
                <w:bCs w:val="0"/>
                <w:sz w:val="22"/>
                <w:szCs w:val="22"/>
              </w:rPr>
            </w:pPr>
            <w:r w:rsidRPr="001A5DA1">
              <w:rPr>
                <w:rFonts w:asciiTheme="majorHAnsi" w:hAnsiTheme="majorHAnsi" w:cstheme="majorHAnsi"/>
                <w:b w:val="0"/>
                <w:bCs w:val="0"/>
                <w:sz w:val="22"/>
                <w:szCs w:val="22"/>
              </w:rPr>
              <w:t xml:space="preserve">Even if I maintain an undetectable viral load, there is still a risk of transmitting HIV to my baby through breast milk. </w:t>
            </w:r>
          </w:p>
        </w:tc>
        <w:tc>
          <w:tcPr>
            <w:tcW w:w="1345" w:type="dxa"/>
            <w:tcBorders>
              <w:right w:val="single" w:sz="4" w:space="0" w:color="auto"/>
            </w:tcBorders>
          </w:tcPr>
          <w:p w14:paraId="0824291C" w14:textId="77777777" w:rsidR="006E4D27" w:rsidRPr="001A5DA1" w:rsidRDefault="006E4D27" w:rsidP="006778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E4D27" w:rsidRPr="001A5DA1" w14:paraId="5499D61B" w14:textId="77777777" w:rsidTr="003605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5" w:type="dxa"/>
            <w:tcBorders>
              <w:left w:val="single" w:sz="4" w:space="0" w:color="auto"/>
            </w:tcBorders>
          </w:tcPr>
          <w:p w14:paraId="646959F3" w14:textId="2FD78E5F" w:rsidR="006E4D27" w:rsidRPr="001A5DA1" w:rsidRDefault="006E4D27" w:rsidP="006778D3">
            <w:pPr>
              <w:rPr>
                <w:rFonts w:asciiTheme="majorHAnsi" w:hAnsiTheme="majorHAnsi" w:cstheme="majorHAnsi"/>
                <w:b w:val="0"/>
                <w:bCs w:val="0"/>
                <w:sz w:val="22"/>
                <w:szCs w:val="22"/>
              </w:rPr>
            </w:pPr>
            <w:r w:rsidRPr="001A5DA1">
              <w:rPr>
                <w:rFonts w:asciiTheme="majorHAnsi" w:hAnsiTheme="majorHAnsi" w:cstheme="majorHAnsi"/>
                <w:b w:val="0"/>
                <w:bCs w:val="0"/>
                <w:sz w:val="22"/>
                <w:szCs w:val="22"/>
              </w:rPr>
              <w:t xml:space="preserve">I will exclusively breastfeed, </w:t>
            </w:r>
            <w:r w:rsidR="00C53B09" w:rsidRPr="001A5DA1">
              <w:rPr>
                <w:rFonts w:asciiTheme="majorHAnsi" w:hAnsiTheme="majorHAnsi" w:cstheme="majorHAnsi"/>
                <w:b w:val="0"/>
                <w:bCs w:val="0"/>
                <w:sz w:val="22"/>
                <w:szCs w:val="22"/>
              </w:rPr>
              <w:t xml:space="preserve">i.e. </w:t>
            </w:r>
            <w:r w:rsidRPr="001A5DA1">
              <w:rPr>
                <w:rFonts w:asciiTheme="majorHAnsi" w:hAnsiTheme="majorHAnsi" w:cstheme="majorHAnsi"/>
                <w:b w:val="0"/>
                <w:bCs w:val="0"/>
                <w:sz w:val="22"/>
                <w:szCs w:val="22"/>
              </w:rPr>
              <w:t>I will not intermittently give my baby formula. While breastfeeding, I will not give my baby any food (cereal, baby food, pre-chewed food). I understand that alternating formula and breast milk is a higher risk to my baby than solely breastfeeding. I may pump milk from my breast and give it to my baby in a bottle.</w:t>
            </w:r>
          </w:p>
        </w:tc>
        <w:tc>
          <w:tcPr>
            <w:tcW w:w="1345" w:type="dxa"/>
            <w:tcBorders>
              <w:right w:val="single" w:sz="4" w:space="0" w:color="auto"/>
            </w:tcBorders>
          </w:tcPr>
          <w:p w14:paraId="38ACB49E" w14:textId="77777777" w:rsidR="006E4D27" w:rsidRPr="001A5DA1" w:rsidRDefault="006E4D27" w:rsidP="006778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E4D27" w:rsidRPr="001A5DA1" w14:paraId="5A2D229C" w14:textId="77777777" w:rsidTr="003605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5" w:type="dxa"/>
            <w:tcBorders>
              <w:left w:val="single" w:sz="4" w:space="0" w:color="auto"/>
            </w:tcBorders>
          </w:tcPr>
          <w:p w14:paraId="2CB7B94E" w14:textId="3403C9FC" w:rsidR="006E4D27" w:rsidRPr="001A5DA1" w:rsidRDefault="006E4D27" w:rsidP="006778D3">
            <w:pPr>
              <w:rPr>
                <w:rFonts w:asciiTheme="majorHAnsi" w:hAnsiTheme="majorHAnsi" w:cstheme="majorHAnsi"/>
                <w:b w:val="0"/>
                <w:bCs w:val="0"/>
                <w:sz w:val="22"/>
                <w:szCs w:val="22"/>
              </w:rPr>
            </w:pPr>
            <w:r w:rsidRPr="001A5DA1">
              <w:rPr>
                <w:rFonts w:asciiTheme="majorHAnsi" w:hAnsiTheme="majorHAnsi" w:cstheme="majorHAnsi"/>
                <w:b w:val="0"/>
                <w:bCs w:val="0"/>
                <w:sz w:val="22"/>
                <w:szCs w:val="22"/>
              </w:rPr>
              <w:t xml:space="preserve">I will continue to take my </w:t>
            </w:r>
            <w:r w:rsidR="00C53B09" w:rsidRPr="001A5DA1">
              <w:rPr>
                <w:rFonts w:asciiTheme="majorHAnsi" w:hAnsiTheme="majorHAnsi" w:cstheme="majorHAnsi"/>
                <w:b w:val="0"/>
                <w:bCs w:val="0"/>
                <w:sz w:val="22"/>
                <w:szCs w:val="22"/>
              </w:rPr>
              <w:t xml:space="preserve">HIV </w:t>
            </w:r>
            <w:r w:rsidRPr="001A5DA1">
              <w:rPr>
                <w:rFonts w:asciiTheme="majorHAnsi" w:hAnsiTheme="majorHAnsi" w:cstheme="majorHAnsi"/>
                <w:b w:val="0"/>
                <w:bCs w:val="0"/>
                <w:sz w:val="22"/>
                <w:szCs w:val="22"/>
              </w:rPr>
              <w:t xml:space="preserve">medications every day. </w:t>
            </w:r>
          </w:p>
        </w:tc>
        <w:tc>
          <w:tcPr>
            <w:tcW w:w="1345" w:type="dxa"/>
            <w:tcBorders>
              <w:right w:val="single" w:sz="4" w:space="0" w:color="auto"/>
            </w:tcBorders>
          </w:tcPr>
          <w:p w14:paraId="1F4CA39B" w14:textId="77777777" w:rsidR="006E4D27" w:rsidRPr="001A5DA1" w:rsidRDefault="006E4D27" w:rsidP="006778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E4D27" w:rsidRPr="001A5DA1" w14:paraId="3BD1E5A5" w14:textId="77777777" w:rsidTr="003605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5" w:type="dxa"/>
            <w:tcBorders>
              <w:left w:val="single" w:sz="4" w:space="0" w:color="auto"/>
            </w:tcBorders>
          </w:tcPr>
          <w:p w14:paraId="1095A872" w14:textId="111F5634" w:rsidR="006E4D27" w:rsidRPr="001A5DA1" w:rsidRDefault="006E4D27" w:rsidP="006778D3">
            <w:pPr>
              <w:rPr>
                <w:rFonts w:asciiTheme="majorHAnsi" w:hAnsiTheme="majorHAnsi" w:cstheme="majorHAnsi"/>
                <w:b w:val="0"/>
                <w:bCs w:val="0"/>
                <w:sz w:val="22"/>
                <w:szCs w:val="22"/>
              </w:rPr>
            </w:pPr>
            <w:r w:rsidRPr="001A5DA1">
              <w:rPr>
                <w:rFonts w:asciiTheme="majorHAnsi" w:hAnsiTheme="majorHAnsi" w:cstheme="majorHAnsi"/>
                <w:b w:val="0"/>
                <w:bCs w:val="0"/>
                <w:sz w:val="22"/>
                <w:szCs w:val="22"/>
              </w:rPr>
              <w:t>I will have a viral load chec</w:t>
            </w:r>
            <w:r w:rsidR="003063D8" w:rsidRPr="001A5DA1">
              <w:rPr>
                <w:rFonts w:asciiTheme="majorHAnsi" w:hAnsiTheme="majorHAnsi" w:cstheme="majorHAnsi"/>
                <w:b w:val="0"/>
                <w:bCs w:val="0"/>
                <w:sz w:val="22"/>
                <w:szCs w:val="22"/>
              </w:rPr>
              <w:t xml:space="preserve">ked as frequently </w:t>
            </w:r>
            <w:r w:rsidR="00EB0B80" w:rsidRPr="001A5DA1">
              <w:rPr>
                <w:rFonts w:asciiTheme="majorHAnsi" w:hAnsiTheme="majorHAnsi" w:cstheme="majorHAnsi"/>
                <w:b w:val="0"/>
                <w:bCs w:val="0"/>
                <w:sz w:val="22"/>
                <w:szCs w:val="22"/>
              </w:rPr>
              <w:t>as recommended by the physician</w:t>
            </w:r>
            <w:r w:rsidRPr="001A5DA1">
              <w:rPr>
                <w:rFonts w:asciiTheme="majorHAnsi" w:hAnsiTheme="majorHAnsi" w:cstheme="majorHAnsi"/>
                <w:b w:val="0"/>
                <w:bCs w:val="0"/>
                <w:sz w:val="22"/>
                <w:szCs w:val="22"/>
              </w:rPr>
              <w:t>.</w:t>
            </w:r>
          </w:p>
        </w:tc>
        <w:tc>
          <w:tcPr>
            <w:tcW w:w="1345" w:type="dxa"/>
            <w:tcBorders>
              <w:right w:val="single" w:sz="4" w:space="0" w:color="auto"/>
            </w:tcBorders>
          </w:tcPr>
          <w:p w14:paraId="586BD4DC" w14:textId="77777777" w:rsidR="006E4D27" w:rsidRPr="001A5DA1" w:rsidRDefault="006E4D27" w:rsidP="006778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E4D27" w:rsidRPr="001A5DA1" w14:paraId="7F322B77" w14:textId="77777777" w:rsidTr="003605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5" w:type="dxa"/>
            <w:tcBorders>
              <w:left w:val="single" w:sz="4" w:space="0" w:color="auto"/>
            </w:tcBorders>
          </w:tcPr>
          <w:p w14:paraId="7E63D017" w14:textId="77777777" w:rsidR="006E4D27" w:rsidRPr="001A5DA1" w:rsidRDefault="006E4D27" w:rsidP="006778D3">
            <w:pPr>
              <w:rPr>
                <w:rFonts w:asciiTheme="majorHAnsi" w:hAnsiTheme="majorHAnsi" w:cstheme="majorHAnsi"/>
                <w:b w:val="0"/>
                <w:bCs w:val="0"/>
                <w:sz w:val="22"/>
                <w:szCs w:val="22"/>
              </w:rPr>
            </w:pPr>
            <w:r w:rsidRPr="001A5DA1">
              <w:rPr>
                <w:rFonts w:asciiTheme="majorHAnsi" w:hAnsiTheme="majorHAnsi" w:cstheme="majorHAnsi"/>
                <w:b w:val="0"/>
                <w:bCs w:val="0"/>
                <w:sz w:val="22"/>
                <w:szCs w:val="22"/>
              </w:rPr>
              <w:t>If I develop a breast infection (mastitis), I will not breastfeed from that breast. I may pump milk from that breast and discard it until the breast has healed.</w:t>
            </w:r>
          </w:p>
        </w:tc>
        <w:tc>
          <w:tcPr>
            <w:tcW w:w="1345" w:type="dxa"/>
            <w:tcBorders>
              <w:right w:val="single" w:sz="4" w:space="0" w:color="auto"/>
            </w:tcBorders>
          </w:tcPr>
          <w:p w14:paraId="56330ACD" w14:textId="77777777" w:rsidR="006E4D27" w:rsidRPr="001A5DA1" w:rsidRDefault="006E4D27" w:rsidP="006778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E4D27" w:rsidRPr="001A5DA1" w14:paraId="63C9C93C" w14:textId="77777777" w:rsidTr="003605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5" w:type="dxa"/>
            <w:tcBorders>
              <w:left w:val="single" w:sz="4" w:space="0" w:color="auto"/>
            </w:tcBorders>
          </w:tcPr>
          <w:p w14:paraId="42BA81FF" w14:textId="49B94095" w:rsidR="006E4D27" w:rsidRPr="001A5DA1" w:rsidRDefault="006E4D27" w:rsidP="006778D3">
            <w:pPr>
              <w:rPr>
                <w:rFonts w:asciiTheme="majorHAnsi" w:hAnsiTheme="majorHAnsi" w:cstheme="majorHAnsi"/>
                <w:b w:val="0"/>
                <w:bCs w:val="0"/>
                <w:sz w:val="22"/>
                <w:szCs w:val="22"/>
              </w:rPr>
            </w:pPr>
            <w:r w:rsidRPr="001A5DA1">
              <w:rPr>
                <w:rFonts w:asciiTheme="majorHAnsi" w:hAnsiTheme="majorHAnsi" w:cstheme="majorHAnsi"/>
                <w:b w:val="0"/>
                <w:bCs w:val="0"/>
                <w:sz w:val="22"/>
                <w:szCs w:val="22"/>
              </w:rPr>
              <w:t xml:space="preserve">I will give my baby </w:t>
            </w:r>
            <w:r w:rsidR="00EB0B80" w:rsidRPr="001A5DA1">
              <w:rPr>
                <w:rFonts w:asciiTheme="majorHAnsi" w:hAnsiTheme="majorHAnsi" w:cstheme="majorHAnsi"/>
                <w:b w:val="0"/>
                <w:bCs w:val="0"/>
                <w:sz w:val="22"/>
                <w:szCs w:val="22"/>
              </w:rPr>
              <w:t xml:space="preserve">the recommended </w:t>
            </w:r>
            <w:r w:rsidRPr="001A5DA1">
              <w:rPr>
                <w:rFonts w:asciiTheme="majorHAnsi" w:hAnsiTheme="majorHAnsi" w:cstheme="majorHAnsi"/>
                <w:b w:val="0"/>
                <w:bCs w:val="0"/>
                <w:sz w:val="22"/>
                <w:szCs w:val="22"/>
              </w:rPr>
              <w:t>medication</w:t>
            </w:r>
            <w:r w:rsidR="00FA61B2" w:rsidRPr="001A5DA1">
              <w:rPr>
                <w:rFonts w:asciiTheme="majorHAnsi" w:hAnsiTheme="majorHAnsi" w:cstheme="majorHAnsi"/>
                <w:b w:val="0"/>
                <w:bCs w:val="0"/>
                <w:sz w:val="22"/>
                <w:szCs w:val="22"/>
              </w:rPr>
              <w:t>(</w:t>
            </w:r>
            <w:r w:rsidRPr="001A5DA1">
              <w:rPr>
                <w:rFonts w:asciiTheme="majorHAnsi" w:hAnsiTheme="majorHAnsi" w:cstheme="majorHAnsi"/>
                <w:b w:val="0"/>
                <w:bCs w:val="0"/>
                <w:sz w:val="22"/>
                <w:szCs w:val="22"/>
              </w:rPr>
              <w:t>s</w:t>
            </w:r>
            <w:r w:rsidR="00FA61B2" w:rsidRPr="001A5DA1">
              <w:rPr>
                <w:rFonts w:asciiTheme="majorHAnsi" w:hAnsiTheme="majorHAnsi" w:cstheme="majorHAnsi"/>
                <w:b w:val="0"/>
                <w:bCs w:val="0"/>
                <w:sz w:val="22"/>
                <w:szCs w:val="22"/>
              </w:rPr>
              <w:t>)</w:t>
            </w:r>
            <w:r w:rsidRPr="001A5DA1">
              <w:rPr>
                <w:rFonts w:asciiTheme="majorHAnsi" w:hAnsiTheme="majorHAnsi" w:cstheme="majorHAnsi"/>
                <w:b w:val="0"/>
                <w:bCs w:val="0"/>
                <w:sz w:val="22"/>
                <w:szCs w:val="22"/>
              </w:rPr>
              <w:t xml:space="preserve"> until </w:t>
            </w:r>
            <w:r w:rsidR="004113CA" w:rsidRPr="001A5DA1">
              <w:rPr>
                <w:rFonts w:asciiTheme="majorHAnsi" w:hAnsiTheme="majorHAnsi" w:cstheme="majorHAnsi"/>
                <w:b w:val="0"/>
                <w:bCs w:val="0"/>
                <w:sz w:val="22"/>
                <w:szCs w:val="22"/>
              </w:rPr>
              <w:t>6 weeks</w:t>
            </w:r>
            <w:r w:rsidRPr="001A5DA1">
              <w:rPr>
                <w:rFonts w:asciiTheme="majorHAnsi" w:hAnsiTheme="majorHAnsi" w:cstheme="majorHAnsi"/>
                <w:b w:val="0"/>
                <w:bCs w:val="0"/>
                <w:sz w:val="22"/>
                <w:szCs w:val="22"/>
              </w:rPr>
              <w:t xml:space="preserve"> after my baby has been fully weaned.</w:t>
            </w:r>
          </w:p>
        </w:tc>
        <w:tc>
          <w:tcPr>
            <w:tcW w:w="1345" w:type="dxa"/>
            <w:tcBorders>
              <w:right w:val="single" w:sz="4" w:space="0" w:color="auto"/>
            </w:tcBorders>
          </w:tcPr>
          <w:p w14:paraId="0819E098" w14:textId="77777777" w:rsidR="006E4D27" w:rsidRPr="001A5DA1" w:rsidRDefault="006E4D27" w:rsidP="006778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E4D27" w:rsidRPr="001A5DA1" w14:paraId="143A91D6" w14:textId="77777777" w:rsidTr="003605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5" w:type="dxa"/>
            <w:tcBorders>
              <w:left w:val="single" w:sz="4" w:space="0" w:color="auto"/>
            </w:tcBorders>
          </w:tcPr>
          <w:p w14:paraId="4F39EE78" w14:textId="77777777" w:rsidR="006E4D27" w:rsidRPr="001A5DA1" w:rsidRDefault="006E4D27" w:rsidP="006778D3">
            <w:pPr>
              <w:rPr>
                <w:rFonts w:asciiTheme="majorHAnsi" w:hAnsiTheme="majorHAnsi" w:cstheme="majorHAnsi"/>
                <w:b w:val="0"/>
                <w:bCs w:val="0"/>
                <w:sz w:val="22"/>
                <w:szCs w:val="22"/>
              </w:rPr>
            </w:pPr>
            <w:r w:rsidRPr="001A5DA1">
              <w:rPr>
                <w:rFonts w:asciiTheme="majorHAnsi" w:hAnsiTheme="majorHAnsi" w:cstheme="majorHAnsi"/>
                <w:b w:val="0"/>
                <w:bCs w:val="0"/>
                <w:sz w:val="22"/>
                <w:szCs w:val="22"/>
              </w:rPr>
              <w:t>I will bring my baby in for HIV testing at the times recommended by the pediatric HIV specialist.</w:t>
            </w:r>
          </w:p>
        </w:tc>
        <w:tc>
          <w:tcPr>
            <w:tcW w:w="1345" w:type="dxa"/>
            <w:tcBorders>
              <w:right w:val="single" w:sz="4" w:space="0" w:color="auto"/>
            </w:tcBorders>
          </w:tcPr>
          <w:p w14:paraId="7C7E4C1B" w14:textId="77777777" w:rsidR="006E4D27" w:rsidRPr="001A5DA1" w:rsidRDefault="006E4D27" w:rsidP="006778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E4D27" w:rsidRPr="001A5DA1" w14:paraId="624D5F9D" w14:textId="77777777" w:rsidTr="003605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5" w:type="dxa"/>
            <w:tcBorders>
              <w:left w:val="single" w:sz="4" w:space="0" w:color="auto"/>
            </w:tcBorders>
          </w:tcPr>
          <w:p w14:paraId="6103F933" w14:textId="77777777" w:rsidR="006E4D27" w:rsidRPr="001A5DA1" w:rsidRDefault="006E4D27" w:rsidP="006778D3">
            <w:pPr>
              <w:rPr>
                <w:rFonts w:asciiTheme="majorHAnsi" w:hAnsiTheme="majorHAnsi" w:cstheme="majorHAnsi"/>
                <w:b w:val="0"/>
                <w:bCs w:val="0"/>
                <w:sz w:val="22"/>
                <w:szCs w:val="22"/>
              </w:rPr>
            </w:pPr>
            <w:r w:rsidRPr="001A5DA1">
              <w:rPr>
                <w:rFonts w:asciiTheme="majorHAnsi" w:hAnsiTheme="majorHAnsi" w:cstheme="majorHAnsi"/>
                <w:b w:val="0"/>
                <w:bCs w:val="0"/>
                <w:sz w:val="22"/>
                <w:szCs w:val="22"/>
              </w:rPr>
              <w:t>When I am ready to wean my baby, I will work with the pediatric HIV specialist to develop a plan for weaning so that risk of transmission of HIV at the time of weaning is minimized.</w:t>
            </w:r>
          </w:p>
        </w:tc>
        <w:tc>
          <w:tcPr>
            <w:tcW w:w="1345" w:type="dxa"/>
            <w:tcBorders>
              <w:right w:val="single" w:sz="4" w:space="0" w:color="auto"/>
            </w:tcBorders>
          </w:tcPr>
          <w:p w14:paraId="707C0EB6" w14:textId="77777777" w:rsidR="006E4D27" w:rsidRPr="001A5DA1" w:rsidRDefault="006E4D27" w:rsidP="006778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E4D27" w:rsidRPr="001A5DA1" w14:paraId="20CA4C04" w14:textId="77777777" w:rsidTr="003605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5" w:type="dxa"/>
            <w:tcBorders>
              <w:left w:val="single" w:sz="4" w:space="0" w:color="auto"/>
            </w:tcBorders>
          </w:tcPr>
          <w:p w14:paraId="4D5A01D8" w14:textId="4EEBA622" w:rsidR="006E4D27" w:rsidRPr="001A5DA1" w:rsidRDefault="006E4D27" w:rsidP="006778D3">
            <w:pPr>
              <w:rPr>
                <w:rFonts w:asciiTheme="majorHAnsi" w:hAnsiTheme="majorHAnsi" w:cstheme="majorHAnsi"/>
                <w:b w:val="0"/>
                <w:bCs w:val="0"/>
                <w:sz w:val="22"/>
                <w:szCs w:val="22"/>
              </w:rPr>
            </w:pPr>
            <w:r w:rsidRPr="001A5DA1">
              <w:rPr>
                <w:rFonts w:asciiTheme="majorHAnsi" w:hAnsiTheme="majorHAnsi" w:cstheme="majorHAnsi"/>
                <w:b w:val="0"/>
                <w:bCs w:val="0"/>
                <w:sz w:val="22"/>
                <w:szCs w:val="22"/>
              </w:rPr>
              <w:t xml:space="preserve">I will openly communicate problems in keeping this </w:t>
            </w:r>
            <w:r w:rsidR="001F50F8" w:rsidRPr="001A5DA1">
              <w:rPr>
                <w:rFonts w:asciiTheme="majorHAnsi" w:hAnsiTheme="majorHAnsi" w:cstheme="majorHAnsi"/>
                <w:b w:val="0"/>
                <w:bCs w:val="0"/>
                <w:sz w:val="22"/>
                <w:szCs w:val="22"/>
              </w:rPr>
              <w:t>agreement</w:t>
            </w:r>
            <w:r w:rsidRPr="001A5DA1">
              <w:rPr>
                <w:rFonts w:asciiTheme="majorHAnsi" w:hAnsiTheme="majorHAnsi" w:cstheme="majorHAnsi"/>
                <w:b w:val="0"/>
                <w:bCs w:val="0"/>
                <w:sz w:val="22"/>
                <w:szCs w:val="22"/>
              </w:rPr>
              <w:t xml:space="preserve"> with my provider</w:t>
            </w:r>
            <w:r w:rsidR="001F50F8" w:rsidRPr="001A5DA1">
              <w:rPr>
                <w:rFonts w:asciiTheme="majorHAnsi" w:hAnsiTheme="majorHAnsi" w:cstheme="majorHAnsi"/>
                <w:b w:val="0"/>
                <w:bCs w:val="0"/>
                <w:sz w:val="22"/>
                <w:szCs w:val="22"/>
              </w:rPr>
              <w:t>.</w:t>
            </w:r>
          </w:p>
        </w:tc>
        <w:tc>
          <w:tcPr>
            <w:tcW w:w="1345" w:type="dxa"/>
            <w:tcBorders>
              <w:right w:val="single" w:sz="4" w:space="0" w:color="auto"/>
            </w:tcBorders>
          </w:tcPr>
          <w:p w14:paraId="1105A652" w14:textId="77777777" w:rsidR="006E4D27" w:rsidRPr="001A5DA1" w:rsidRDefault="006E4D27" w:rsidP="006778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E4D27" w:rsidRPr="001A5DA1" w14:paraId="5EF4F5F4" w14:textId="77777777" w:rsidTr="003605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5" w:type="dxa"/>
            <w:tcBorders>
              <w:left w:val="single" w:sz="4" w:space="0" w:color="auto"/>
            </w:tcBorders>
          </w:tcPr>
          <w:p w14:paraId="0BD30016" w14:textId="3D781847" w:rsidR="006E4D27" w:rsidRPr="001A5DA1" w:rsidRDefault="006E4D27" w:rsidP="006778D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45" w:type="dxa"/>
            <w:tcBorders>
              <w:right w:val="single" w:sz="4" w:space="0" w:color="auto"/>
            </w:tcBorders>
          </w:tcPr>
          <w:p w14:paraId="38B6FC2C" w14:textId="77777777" w:rsidR="006E4D27" w:rsidRPr="001A5DA1" w:rsidRDefault="006E4D27" w:rsidP="006778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C52DB" w:rsidRPr="001A5DA1" w14:paraId="5CCD3889" w14:textId="77777777" w:rsidTr="003605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5" w:type="dxa"/>
            <w:tcBorders>
              <w:left w:val="single" w:sz="4" w:space="0" w:color="auto"/>
            </w:tcBorders>
          </w:tcPr>
          <w:p w14:paraId="53E3F293" w14:textId="3958D18E" w:rsidR="00DC52DB" w:rsidRPr="001A5DA1" w:rsidRDefault="00DA61BC" w:rsidP="006778D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A5DA1">
              <w:rPr>
                <w:rFonts w:asciiTheme="majorHAnsi" w:hAnsiTheme="majorHAnsi" w:cstheme="majorHAnsi"/>
                <w:sz w:val="22"/>
                <w:szCs w:val="22"/>
              </w:rPr>
              <w:t xml:space="preserve">If </w:t>
            </w:r>
            <w:r w:rsidR="00DE08DD" w:rsidRPr="001A5DA1">
              <w:rPr>
                <w:rFonts w:asciiTheme="majorHAnsi" w:hAnsiTheme="majorHAnsi" w:cstheme="majorHAnsi"/>
                <w:sz w:val="22"/>
                <w:szCs w:val="22"/>
              </w:rPr>
              <w:t>applicable</w:t>
            </w:r>
            <w:r w:rsidRPr="001A5DA1">
              <w:rPr>
                <w:rFonts w:asciiTheme="majorHAnsi" w:hAnsiTheme="majorHAnsi" w:cstheme="majorHAnsi"/>
                <w:sz w:val="22"/>
                <w:szCs w:val="22"/>
              </w:rPr>
              <w:t>, prior to delivery:</w:t>
            </w:r>
          </w:p>
        </w:tc>
        <w:tc>
          <w:tcPr>
            <w:tcW w:w="1345" w:type="dxa"/>
            <w:tcBorders>
              <w:right w:val="single" w:sz="4" w:space="0" w:color="auto"/>
            </w:tcBorders>
          </w:tcPr>
          <w:p w14:paraId="6ADDDF52" w14:textId="77777777" w:rsidR="00DC52DB" w:rsidRPr="001A5DA1" w:rsidRDefault="00DC52DB" w:rsidP="006778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A61BC" w:rsidRPr="001A5DA1" w14:paraId="21F2574A" w14:textId="77777777" w:rsidTr="003605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5" w:type="dxa"/>
            <w:tcBorders>
              <w:left w:val="single" w:sz="4" w:space="0" w:color="auto"/>
            </w:tcBorders>
          </w:tcPr>
          <w:p w14:paraId="16397F07" w14:textId="1F84D7C2" w:rsidR="00DA61BC" w:rsidRPr="001A5DA1" w:rsidRDefault="00DA61BC" w:rsidP="006778D3">
            <w:pPr>
              <w:rPr>
                <w:rFonts w:asciiTheme="majorHAnsi" w:hAnsiTheme="majorHAnsi" w:cstheme="majorHAnsi"/>
                <w:b w:val="0"/>
                <w:bCs w:val="0"/>
                <w:sz w:val="22"/>
                <w:szCs w:val="22"/>
              </w:rPr>
            </w:pPr>
            <w:r w:rsidRPr="001A5DA1">
              <w:rPr>
                <w:rFonts w:asciiTheme="majorHAnsi" w:hAnsiTheme="majorHAnsi" w:cstheme="majorHAnsi"/>
                <w:b w:val="0"/>
                <w:bCs w:val="0"/>
                <w:sz w:val="22"/>
                <w:szCs w:val="22"/>
              </w:rPr>
              <w:t>I will have a consultation with the pediatric HIV specialist prior to my delivery.</w:t>
            </w:r>
          </w:p>
        </w:tc>
        <w:tc>
          <w:tcPr>
            <w:tcW w:w="1345" w:type="dxa"/>
            <w:tcBorders>
              <w:right w:val="single" w:sz="4" w:space="0" w:color="auto"/>
            </w:tcBorders>
          </w:tcPr>
          <w:p w14:paraId="36CAECFC" w14:textId="77777777" w:rsidR="00DA61BC" w:rsidRPr="001A5DA1" w:rsidRDefault="00DA61BC" w:rsidP="006778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A61BC" w:rsidRPr="001A5DA1" w14:paraId="0373E95F" w14:textId="77777777" w:rsidTr="003605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5" w:type="dxa"/>
            <w:tcBorders>
              <w:left w:val="single" w:sz="4" w:space="0" w:color="auto"/>
              <w:bottom w:val="single" w:sz="4" w:space="0" w:color="auto"/>
            </w:tcBorders>
          </w:tcPr>
          <w:p w14:paraId="221AD51E" w14:textId="05C37D54" w:rsidR="00360565" w:rsidRPr="00360565" w:rsidRDefault="00DA61BC" w:rsidP="00DA61B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A5DA1">
              <w:rPr>
                <w:rFonts w:asciiTheme="majorHAnsi" w:hAnsiTheme="majorHAnsi" w:cstheme="majorHAnsi"/>
                <w:b w:val="0"/>
                <w:bCs w:val="0"/>
                <w:sz w:val="22"/>
                <w:szCs w:val="22"/>
              </w:rPr>
              <w:t>I will bring this agreement to the hospital where I plan to deliver my baby and give it to the doctors and nurses taking care of me.</w:t>
            </w:r>
          </w:p>
        </w:tc>
        <w:tc>
          <w:tcPr>
            <w:tcW w:w="1345" w:type="dxa"/>
            <w:tcBorders>
              <w:bottom w:val="single" w:sz="4" w:space="0" w:color="auto"/>
              <w:right w:val="single" w:sz="4" w:space="0" w:color="auto"/>
            </w:tcBorders>
          </w:tcPr>
          <w:p w14:paraId="7A6EB071" w14:textId="77777777" w:rsidR="00DA61BC" w:rsidRPr="001A5DA1" w:rsidRDefault="00DA61BC" w:rsidP="00DA61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768C86E7" w14:textId="06519342" w:rsidR="006E4D27" w:rsidRPr="001A5DA1" w:rsidRDefault="001A5DA1" w:rsidP="00953AB8">
      <w:pPr>
        <w:jc w:val="both"/>
        <w:rPr>
          <w:rFonts w:asciiTheme="majorHAnsi" w:hAnsiTheme="majorHAnsi" w:cstheme="majorHAnsi"/>
          <w:sz w:val="18"/>
          <w:szCs w:val="18"/>
        </w:rPr>
      </w:pPr>
      <w:r w:rsidRPr="001A5DA1">
        <w:rPr>
          <w:rFonts w:asciiTheme="majorHAnsi" w:hAnsiTheme="majorHAnsi" w:cstheme="majorHAnsi"/>
          <w:sz w:val="18"/>
          <w:szCs w:val="18"/>
        </w:rPr>
        <w:t>*T</w:t>
      </w:r>
      <w:r w:rsidRPr="001A5DA1">
        <w:rPr>
          <w:rFonts w:asciiTheme="majorHAnsi" w:hAnsiTheme="majorHAnsi" w:cstheme="majorHAnsi"/>
          <w:sz w:val="18"/>
          <w:szCs w:val="18"/>
        </w:rPr>
        <w:t>he term “breastfeeding” is used to describe feeding a child one’s own milk (either direct feeding or with expressed milk). When counseling individuals with HIV about infant feeding, it is important to assess and use their preferred terminology; some transgender men and gender-diverse individuals may prefer using the term “chestfeeding” rather than “breastfeeding.”</w:t>
      </w:r>
    </w:p>
    <w:p w14:paraId="08203007" w14:textId="77777777" w:rsidR="006E4D27" w:rsidRPr="001A5DA1" w:rsidRDefault="006E4D27" w:rsidP="006E4D27">
      <w:pPr>
        <w:rPr>
          <w:rFonts w:asciiTheme="majorHAnsi" w:hAnsiTheme="majorHAnsi" w:cstheme="majorHAnsi"/>
          <w:sz w:val="22"/>
          <w:szCs w:val="22"/>
        </w:rPr>
      </w:pPr>
    </w:p>
    <w:p w14:paraId="55DF236E" w14:textId="37C2546D" w:rsidR="006E4D27" w:rsidRDefault="006E4D27" w:rsidP="006E4D27">
      <w:pPr>
        <w:pBdr>
          <w:bottom w:val="single" w:sz="12" w:space="1" w:color="auto"/>
        </w:pBdr>
        <w:rPr>
          <w:rFonts w:asciiTheme="majorHAnsi" w:hAnsiTheme="majorHAnsi" w:cstheme="majorHAnsi"/>
          <w:sz w:val="22"/>
          <w:szCs w:val="22"/>
        </w:rPr>
      </w:pPr>
    </w:p>
    <w:p w14:paraId="352DBD67" w14:textId="77777777" w:rsidR="00953AB8" w:rsidRPr="001A5DA1" w:rsidRDefault="00953AB8" w:rsidP="006E4D27">
      <w:pPr>
        <w:pBdr>
          <w:bottom w:val="single" w:sz="12" w:space="1" w:color="auto"/>
        </w:pBdr>
        <w:rPr>
          <w:rFonts w:asciiTheme="majorHAnsi" w:hAnsiTheme="majorHAnsi" w:cstheme="majorHAnsi"/>
          <w:sz w:val="22"/>
          <w:szCs w:val="22"/>
        </w:rPr>
      </w:pPr>
    </w:p>
    <w:p w14:paraId="170A742C" w14:textId="0EA485E6" w:rsidR="006E4D27" w:rsidRPr="00953AB8" w:rsidRDefault="006E4D27" w:rsidP="006E4D27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953AB8">
        <w:rPr>
          <w:rFonts w:asciiTheme="majorHAnsi" w:hAnsiTheme="majorHAnsi" w:cstheme="majorHAnsi"/>
          <w:b/>
          <w:bCs/>
          <w:sz w:val="22"/>
          <w:szCs w:val="22"/>
        </w:rPr>
        <w:t>Printed name</w:t>
      </w:r>
      <w:r w:rsidR="00953AB8" w:rsidRPr="00953AB8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Pr="00953AB8">
        <w:rPr>
          <w:rFonts w:asciiTheme="majorHAnsi" w:hAnsiTheme="majorHAnsi" w:cstheme="majorHAnsi"/>
          <w:b/>
          <w:bCs/>
          <w:sz w:val="22"/>
          <w:szCs w:val="22"/>
        </w:rPr>
        <w:t>of mother</w:t>
      </w:r>
      <w:r w:rsidR="00953AB8" w:rsidRPr="00953AB8">
        <w:rPr>
          <w:rFonts w:asciiTheme="majorHAnsi" w:hAnsiTheme="majorHAnsi" w:cstheme="majorHAnsi"/>
          <w:b/>
          <w:bCs/>
          <w:sz w:val="22"/>
          <w:szCs w:val="22"/>
        </w:rPr>
        <w:t>/birthing parent</w:t>
      </w:r>
      <w:r w:rsidRPr="00953AB8">
        <w:rPr>
          <w:rFonts w:asciiTheme="majorHAnsi" w:hAnsiTheme="majorHAnsi" w:cstheme="majorHAnsi"/>
          <w:b/>
          <w:bCs/>
          <w:sz w:val="22"/>
          <w:szCs w:val="22"/>
        </w:rPr>
        <w:tab/>
      </w:r>
      <w:r w:rsidRPr="00953AB8">
        <w:rPr>
          <w:rFonts w:asciiTheme="majorHAnsi" w:hAnsiTheme="majorHAnsi" w:cstheme="majorHAnsi"/>
          <w:b/>
          <w:bCs/>
          <w:sz w:val="22"/>
          <w:szCs w:val="22"/>
        </w:rPr>
        <w:tab/>
        <w:t>Signature</w:t>
      </w:r>
      <w:r w:rsidRPr="00953AB8">
        <w:rPr>
          <w:rFonts w:asciiTheme="majorHAnsi" w:hAnsiTheme="majorHAnsi" w:cstheme="majorHAnsi"/>
          <w:b/>
          <w:bCs/>
          <w:sz w:val="22"/>
          <w:szCs w:val="22"/>
        </w:rPr>
        <w:tab/>
      </w:r>
      <w:r w:rsidRPr="00953AB8">
        <w:rPr>
          <w:rFonts w:asciiTheme="majorHAnsi" w:hAnsiTheme="majorHAnsi" w:cstheme="majorHAnsi"/>
          <w:b/>
          <w:bCs/>
          <w:sz w:val="22"/>
          <w:szCs w:val="22"/>
        </w:rPr>
        <w:tab/>
      </w:r>
      <w:r w:rsidRPr="00953AB8">
        <w:rPr>
          <w:rFonts w:asciiTheme="majorHAnsi" w:hAnsiTheme="majorHAnsi" w:cstheme="majorHAnsi"/>
          <w:b/>
          <w:bCs/>
          <w:sz w:val="22"/>
          <w:szCs w:val="22"/>
        </w:rPr>
        <w:tab/>
      </w:r>
      <w:r w:rsidR="00953AB8" w:rsidRPr="00953AB8">
        <w:rPr>
          <w:rFonts w:asciiTheme="majorHAnsi" w:hAnsiTheme="majorHAnsi" w:cstheme="majorHAnsi"/>
          <w:b/>
          <w:bCs/>
          <w:sz w:val="22"/>
          <w:szCs w:val="22"/>
        </w:rPr>
        <w:tab/>
      </w:r>
      <w:r w:rsidRPr="00953AB8">
        <w:rPr>
          <w:rFonts w:asciiTheme="majorHAnsi" w:hAnsiTheme="majorHAnsi" w:cstheme="majorHAnsi"/>
          <w:b/>
          <w:bCs/>
          <w:sz w:val="22"/>
          <w:szCs w:val="22"/>
        </w:rPr>
        <w:t>Date</w:t>
      </w:r>
    </w:p>
    <w:p w14:paraId="071771B6" w14:textId="3943AFC6" w:rsidR="006E4D27" w:rsidRDefault="006E4D27" w:rsidP="006E4D27">
      <w:pPr>
        <w:pBdr>
          <w:bottom w:val="single" w:sz="12" w:space="1" w:color="auto"/>
        </w:pBdr>
        <w:rPr>
          <w:rFonts w:asciiTheme="majorHAnsi" w:hAnsiTheme="majorHAnsi" w:cstheme="majorHAnsi"/>
          <w:sz w:val="22"/>
          <w:szCs w:val="22"/>
        </w:rPr>
      </w:pPr>
    </w:p>
    <w:p w14:paraId="74BB16AB" w14:textId="486192DC" w:rsidR="00953AB8" w:rsidRDefault="00953AB8" w:rsidP="006E4D27">
      <w:pPr>
        <w:pBdr>
          <w:bottom w:val="single" w:sz="12" w:space="1" w:color="auto"/>
        </w:pBdr>
        <w:rPr>
          <w:rFonts w:asciiTheme="majorHAnsi" w:hAnsiTheme="majorHAnsi" w:cstheme="majorHAnsi"/>
          <w:sz w:val="22"/>
          <w:szCs w:val="22"/>
        </w:rPr>
      </w:pPr>
    </w:p>
    <w:p w14:paraId="624BDBC2" w14:textId="77777777" w:rsidR="00953AB8" w:rsidRPr="001A5DA1" w:rsidRDefault="00953AB8" w:rsidP="006E4D27">
      <w:pPr>
        <w:pBdr>
          <w:bottom w:val="single" w:sz="12" w:space="1" w:color="auto"/>
        </w:pBdr>
        <w:rPr>
          <w:rFonts w:asciiTheme="majorHAnsi" w:hAnsiTheme="majorHAnsi" w:cstheme="majorHAnsi"/>
          <w:sz w:val="22"/>
          <w:szCs w:val="22"/>
        </w:rPr>
      </w:pPr>
    </w:p>
    <w:p w14:paraId="11E9FEFE" w14:textId="63F67B1D" w:rsidR="006E4D27" w:rsidRPr="00953AB8" w:rsidRDefault="006E4D27" w:rsidP="006E4D27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953AB8">
        <w:rPr>
          <w:rFonts w:asciiTheme="majorHAnsi" w:hAnsiTheme="majorHAnsi" w:cstheme="majorHAnsi"/>
          <w:b/>
          <w:bCs/>
          <w:sz w:val="22"/>
          <w:szCs w:val="22"/>
        </w:rPr>
        <w:t>Printed name</w:t>
      </w:r>
      <w:r w:rsidR="003A16AE" w:rsidRPr="00953AB8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Pr="00953AB8">
        <w:rPr>
          <w:rFonts w:asciiTheme="majorHAnsi" w:hAnsiTheme="majorHAnsi" w:cstheme="majorHAnsi"/>
          <w:b/>
          <w:bCs/>
          <w:sz w:val="22"/>
          <w:szCs w:val="22"/>
        </w:rPr>
        <w:t>of obstetrician</w:t>
      </w:r>
      <w:r w:rsidRPr="00953AB8">
        <w:rPr>
          <w:rFonts w:asciiTheme="majorHAnsi" w:hAnsiTheme="majorHAnsi" w:cstheme="majorHAnsi"/>
          <w:b/>
          <w:bCs/>
          <w:sz w:val="22"/>
          <w:szCs w:val="22"/>
        </w:rPr>
        <w:tab/>
      </w:r>
      <w:r w:rsidR="00B85A02" w:rsidRPr="00953AB8">
        <w:rPr>
          <w:rFonts w:asciiTheme="majorHAnsi" w:hAnsiTheme="majorHAnsi" w:cstheme="majorHAnsi"/>
          <w:b/>
          <w:bCs/>
          <w:sz w:val="22"/>
          <w:szCs w:val="22"/>
        </w:rPr>
        <w:tab/>
      </w:r>
      <w:r w:rsidR="00953AB8" w:rsidRPr="00953AB8">
        <w:rPr>
          <w:rFonts w:asciiTheme="majorHAnsi" w:hAnsiTheme="majorHAnsi" w:cstheme="majorHAnsi"/>
          <w:b/>
          <w:bCs/>
          <w:sz w:val="22"/>
          <w:szCs w:val="22"/>
        </w:rPr>
        <w:tab/>
      </w:r>
      <w:r w:rsidR="00953AB8" w:rsidRPr="00953AB8">
        <w:rPr>
          <w:rFonts w:asciiTheme="majorHAnsi" w:hAnsiTheme="majorHAnsi" w:cstheme="majorHAnsi"/>
          <w:b/>
          <w:bCs/>
          <w:sz w:val="22"/>
          <w:szCs w:val="22"/>
        </w:rPr>
        <w:tab/>
      </w:r>
      <w:r w:rsidRPr="00953AB8">
        <w:rPr>
          <w:rFonts w:asciiTheme="majorHAnsi" w:hAnsiTheme="majorHAnsi" w:cstheme="majorHAnsi"/>
          <w:b/>
          <w:bCs/>
          <w:sz w:val="22"/>
          <w:szCs w:val="22"/>
        </w:rPr>
        <w:t>Signature</w:t>
      </w:r>
      <w:r w:rsidRPr="00953AB8">
        <w:rPr>
          <w:rFonts w:asciiTheme="majorHAnsi" w:hAnsiTheme="majorHAnsi" w:cstheme="majorHAnsi"/>
          <w:b/>
          <w:bCs/>
          <w:sz w:val="22"/>
          <w:szCs w:val="22"/>
        </w:rPr>
        <w:tab/>
      </w:r>
      <w:r w:rsidRPr="00953AB8">
        <w:rPr>
          <w:rFonts w:asciiTheme="majorHAnsi" w:hAnsiTheme="majorHAnsi" w:cstheme="majorHAnsi"/>
          <w:b/>
          <w:bCs/>
          <w:sz w:val="22"/>
          <w:szCs w:val="22"/>
        </w:rPr>
        <w:tab/>
      </w:r>
      <w:r w:rsidR="00953AB8" w:rsidRPr="00953AB8">
        <w:rPr>
          <w:rFonts w:asciiTheme="majorHAnsi" w:hAnsiTheme="majorHAnsi" w:cstheme="majorHAnsi"/>
          <w:b/>
          <w:bCs/>
          <w:sz w:val="22"/>
          <w:szCs w:val="22"/>
        </w:rPr>
        <w:tab/>
      </w:r>
      <w:r w:rsidR="00953AB8" w:rsidRPr="00953AB8">
        <w:rPr>
          <w:rFonts w:asciiTheme="majorHAnsi" w:hAnsiTheme="majorHAnsi" w:cstheme="majorHAnsi"/>
          <w:b/>
          <w:bCs/>
          <w:sz w:val="22"/>
          <w:szCs w:val="22"/>
        </w:rPr>
        <w:tab/>
      </w:r>
      <w:r w:rsidRPr="00953AB8">
        <w:rPr>
          <w:rFonts w:asciiTheme="majorHAnsi" w:hAnsiTheme="majorHAnsi" w:cstheme="majorHAnsi"/>
          <w:b/>
          <w:bCs/>
          <w:sz w:val="22"/>
          <w:szCs w:val="22"/>
        </w:rPr>
        <w:t>Date</w:t>
      </w:r>
    </w:p>
    <w:p w14:paraId="58E8051A" w14:textId="77777777" w:rsidR="006E4D27" w:rsidRPr="001A5DA1" w:rsidRDefault="006E4D27" w:rsidP="006E4D27">
      <w:pPr>
        <w:rPr>
          <w:rFonts w:asciiTheme="majorHAnsi" w:hAnsiTheme="majorHAnsi" w:cstheme="majorHAnsi"/>
          <w:sz w:val="22"/>
          <w:szCs w:val="22"/>
        </w:rPr>
      </w:pPr>
    </w:p>
    <w:p w14:paraId="5818A470" w14:textId="4CAA72A9" w:rsidR="006E4D27" w:rsidRDefault="006E4D27" w:rsidP="006E4D27">
      <w:pPr>
        <w:pBdr>
          <w:bottom w:val="single" w:sz="12" w:space="1" w:color="auto"/>
        </w:pBdr>
        <w:rPr>
          <w:rFonts w:asciiTheme="majorHAnsi" w:hAnsiTheme="majorHAnsi" w:cstheme="majorHAnsi"/>
          <w:sz w:val="22"/>
          <w:szCs w:val="22"/>
        </w:rPr>
      </w:pPr>
    </w:p>
    <w:p w14:paraId="41FD9177" w14:textId="77777777" w:rsidR="00953AB8" w:rsidRPr="001A5DA1" w:rsidRDefault="00953AB8" w:rsidP="006E4D27">
      <w:pPr>
        <w:pBdr>
          <w:bottom w:val="single" w:sz="12" w:space="1" w:color="auto"/>
        </w:pBdr>
        <w:rPr>
          <w:rFonts w:asciiTheme="majorHAnsi" w:hAnsiTheme="majorHAnsi" w:cstheme="majorHAnsi"/>
          <w:sz w:val="22"/>
          <w:szCs w:val="22"/>
        </w:rPr>
      </w:pPr>
    </w:p>
    <w:p w14:paraId="1717FFC8" w14:textId="01DDFD1A" w:rsidR="006E4D27" w:rsidRPr="00953AB8" w:rsidRDefault="006E4D27" w:rsidP="006E4D27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953AB8">
        <w:rPr>
          <w:rFonts w:asciiTheme="majorHAnsi" w:hAnsiTheme="majorHAnsi" w:cstheme="majorHAnsi"/>
          <w:b/>
          <w:bCs/>
          <w:sz w:val="22"/>
          <w:szCs w:val="22"/>
        </w:rPr>
        <w:t>Printed name of pediatrician</w:t>
      </w:r>
      <w:r w:rsidRPr="00953AB8">
        <w:rPr>
          <w:rFonts w:asciiTheme="majorHAnsi" w:hAnsiTheme="majorHAnsi" w:cstheme="majorHAnsi"/>
          <w:b/>
          <w:bCs/>
          <w:sz w:val="22"/>
          <w:szCs w:val="22"/>
        </w:rPr>
        <w:tab/>
      </w:r>
      <w:r w:rsidR="00B85A02" w:rsidRPr="00953AB8">
        <w:rPr>
          <w:rFonts w:asciiTheme="majorHAnsi" w:hAnsiTheme="majorHAnsi" w:cstheme="majorHAnsi"/>
          <w:b/>
          <w:bCs/>
          <w:sz w:val="22"/>
          <w:szCs w:val="22"/>
        </w:rPr>
        <w:tab/>
      </w:r>
      <w:r w:rsidR="00953AB8" w:rsidRPr="00953AB8">
        <w:rPr>
          <w:rFonts w:asciiTheme="majorHAnsi" w:hAnsiTheme="majorHAnsi" w:cstheme="majorHAnsi"/>
          <w:b/>
          <w:bCs/>
          <w:sz w:val="22"/>
          <w:szCs w:val="22"/>
        </w:rPr>
        <w:tab/>
      </w:r>
      <w:r w:rsidR="00953AB8" w:rsidRPr="00953AB8">
        <w:rPr>
          <w:rFonts w:asciiTheme="majorHAnsi" w:hAnsiTheme="majorHAnsi" w:cstheme="majorHAnsi"/>
          <w:b/>
          <w:bCs/>
          <w:sz w:val="22"/>
          <w:szCs w:val="22"/>
        </w:rPr>
        <w:tab/>
      </w:r>
      <w:r w:rsidRPr="00953AB8">
        <w:rPr>
          <w:rFonts w:asciiTheme="majorHAnsi" w:hAnsiTheme="majorHAnsi" w:cstheme="majorHAnsi"/>
          <w:b/>
          <w:bCs/>
          <w:sz w:val="22"/>
          <w:szCs w:val="22"/>
        </w:rPr>
        <w:t>Signature</w:t>
      </w:r>
      <w:r w:rsidRPr="00953AB8">
        <w:rPr>
          <w:rFonts w:asciiTheme="majorHAnsi" w:hAnsiTheme="majorHAnsi" w:cstheme="majorHAnsi"/>
          <w:b/>
          <w:bCs/>
          <w:sz w:val="22"/>
          <w:szCs w:val="22"/>
        </w:rPr>
        <w:tab/>
      </w:r>
      <w:r w:rsidRPr="00953AB8">
        <w:rPr>
          <w:rFonts w:asciiTheme="majorHAnsi" w:hAnsiTheme="majorHAnsi" w:cstheme="majorHAnsi"/>
          <w:b/>
          <w:bCs/>
          <w:sz w:val="22"/>
          <w:szCs w:val="22"/>
        </w:rPr>
        <w:tab/>
      </w:r>
      <w:r w:rsidR="00953AB8" w:rsidRPr="00953AB8">
        <w:rPr>
          <w:rFonts w:asciiTheme="majorHAnsi" w:hAnsiTheme="majorHAnsi" w:cstheme="majorHAnsi"/>
          <w:b/>
          <w:bCs/>
          <w:sz w:val="22"/>
          <w:szCs w:val="22"/>
        </w:rPr>
        <w:tab/>
      </w:r>
      <w:r w:rsidR="00953AB8">
        <w:rPr>
          <w:rFonts w:asciiTheme="majorHAnsi" w:hAnsiTheme="majorHAnsi" w:cstheme="majorHAnsi"/>
          <w:b/>
          <w:bCs/>
          <w:sz w:val="22"/>
          <w:szCs w:val="22"/>
        </w:rPr>
        <w:tab/>
      </w:r>
      <w:r w:rsidRPr="00953AB8">
        <w:rPr>
          <w:rFonts w:asciiTheme="majorHAnsi" w:hAnsiTheme="majorHAnsi" w:cstheme="majorHAnsi"/>
          <w:b/>
          <w:bCs/>
          <w:sz w:val="22"/>
          <w:szCs w:val="22"/>
        </w:rPr>
        <w:t>Date</w:t>
      </w:r>
      <w:r w:rsidRPr="00953AB8">
        <w:rPr>
          <w:rFonts w:asciiTheme="majorHAnsi" w:hAnsiTheme="majorHAnsi" w:cstheme="majorHAnsi"/>
          <w:b/>
          <w:bCs/>
          <w:sz w:val="22"/>
          <w:szCs w:val="22"/>
        </w:rPr>
        <w:tab/>
      </w:r>
    </w:p>
    <w:p w14:paraId="0EBC5B93" w14:textId="77777777" w:rsidR="00D86FF1" w:rsidRPr="001A5DA1" w:rsidRDefault="00D86FF1">
      <w:pPr>
        <w:rPr>
          <w:rFonts w:asciiTheme="majorHAnsi" w:hAnsiTheme="majorHAnsi" w:cstheme="majorHAnsi"/>
          <w:sz w:val="22"/>
          <w:szCs w:val="22"/>
        </w:rPr>
      </w:pPr>
    </w:p>
    <w:sectPr w:rsidR="00D86FF1" w:rsidRPr="001A5DA1" w:rsidSect="001A5DA1">
      <w:pgSz w:w="12240" w:h="15840"/>
      <w:pgMar w:top="1152" w:right="1080" w:bottom="1152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A6C98" w14:textId="77777777" w:rsidR="00CC0954" w:rsidRDefault="00CC0954" w:rsidP="00CC0954">
      <w:r>
        <w:separator/>
      </w:r>
    </w:p>
  </w:endnote>
  <w:endnote w:type="continuationSeparator" w:id="0">
    <w:p w14:paraId="4BAE5436" w14:textId="77777777" w:rsidR="00CC0954" w:rsidRDefault="00CC0954" w:rsidP="00CC0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9C095" w14:textId="77777777" w:rsidR="00CC0954" w:rsidRDefault="00CC0954" w:rsidP="00CC0954">
      <w:r>
        <w:separator/>
      </w:r>
    </w:p>
  </w:footnote>
  <w:footnote w:type="continuationSeparator" w:id="0">
    <w:p w14:paraId="337C4F95" w14:textId="77777777" w:rsidR="00CC0954" w:rsidRDefault="00CC0954" w:rsidP="00CC09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D27"/>
    <w:rsid w:val="000A35BC"/>
    <w:rsid w:val="001A5DA1"/>
    <w:rsid w:val="001F50F8"/>
    <w:rsid w:val="003063D8"/>
    <w:rsid w:val="00360565"/>
    <w:rsid w:val="003A16AE"/>
    <w:rsid w:val="003E5CD4"/>
    <w:rsid w:val="004113CA"/>
    <w:rsid w:val="00436BB1"/>
    <w:rsid w:val="00494511"/>
    <w:rsid w:val="00497EBE"/>
    <w:rsid w:val="005C3D81"/>
    <w:rsid w:val="006E4D27"/>
    <w:rsid w:val="00700B9E"/>
    <w:rsid w:val="0072142D"/>
    <w:rsid w:val="00761E56"/>
    <w:rsid w:val="00953AB8"/>
    <w:rsid w:val="00AC6571"/>
    <w:rsid w:val="00B85A02"/>
    <w:rsid w:val="00C008E8"/>
    <w:rsid w:val="00C53B09"/>
    <w:rsid w:val="00CC0954"/>
    <w:rsid w:val="00D86FF1"/>
    <w:rsid w:val="00DA61BC"/>
    <w:rsid w:val="00DC52DB"/>
    <w:rsid w:val="00DE08DD"/>
    <w:rsid w:val="00EB0B80"/>
    <w:rsid w:val="00FA61B2"/>
    <w:rsid w:val="00FE2BC2"/>
    <w:rsid w:val="00FE7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421726C"/>
  <w14:defaultImageDpi w14:val="300"/>
  <w15:docId w15:val="{890130A1-E576-8E4F-9FD9-665F3F592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4D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4D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FE7A19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BCM</Company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Levison</dc:creator>
  <cp:keywords/>
  <dc:description/>
  <cp:lastModifiedBy>Ayala, Laurie</cp:lastModifiedBy>
  <cp:revision>4</cp:revision>
  <dcterms:created xsi:type="dcterms:W3CDTF">2023-06-19T17:25:00Z</dcterms:created>
  <dcterms:modified xsi:type="dcterms:W3CDTF">2023-06-19T17:44:00Z</dcterms:modified>
</cp:coreProperties>
</file>